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33F4D837" w:rsidR="003552DE" w:rsidRPr="00853957" w:rsidRDefault="00B433C3" w:rsidP="00B433C3">
      <w:pPr>
        <w:spacing w:after="360"/>
        <w:ind w:left="5387" w:right="17" w:hanging="709"/>
        <w:jc w:val="right"/>
        <w:rPr>
          <w:rFonts w:eastAsia="Lucida Sans Unicode"/>
          <w:kern w:val="3"/>
          <w:sz w:val="22"/>
          <w:szCs w:val="22"/>
          <w:lang w:eastAsia="zh-CN"/>
        </w:rPr>
      </w:pPr>
      <w:r w:rsidRPr="00853957">
        <w:rPr>
          <w:rFonts w:eastAsia="Lucida Sans Unicode"/>
          <w:kern w:val="3"/>
          <w:sz w:val="22"/>
          <w:szCs w:val="22"/>
          <w:lang w:eastAsia="zh-CN"/>
        </w:rPr>
        <w:t xml:space="preserve">Mszana, </w:t>
      </w:r>
      <w:r w:rsidR="00AF4F0E" w:rsidRPr="00853957">
        <w:rPr>
          <w:rFonts w:eastAsia="Lucida Sans Unicode"/>
          <w:kern w:val="3"/>
          <w:sz w:val="22"/>
          <w:szCs w:val="22"/>
          <w:lang w:eastAsia="zh-CN"/>
        </w:rPr>
        <w:t>2</w:t>
      </w:r>
      <w:r w:rsidR="00425146" w:rsidRPr="00853957">
        <w:rPr>
          <w:rFonts w:eastAsia="Lucida Sans Unicode"/>
          <w:kern w:val="3"/>
          <w:sz w:val="22"/>
          <w:szCs w:val="22"/>
          <w:lang w:eastAsia="zh-CN"/>
        </w:rPr>
        <w:t>8.11</w:t>
      </w:r>
      <w:r w:rsidRPr="00853957">
        <w:rPr>
          <w:rFonts w:eastAsia="Lucida Sans Unicode"/>
          <w:kern w:val="3"/>
          <w:sz w:val="22"/>
          <w:szCs w:val="22"/>
          <w:lang w:eastAsia="zh-CN"/>
        </w:rPr>
        <w:t>.202</w:t>
      </w:r>
      <w:r w:rsidR="005110A4" w:rsidRPr="00853957">
        <w:rPr>
          <w:rFonts w:eastAsia="Lucida Sans Unicode"/>
          <w:kern w:val="3"/>
          <w:sz w:val="22"/>
          <w:szCs w:val="22"/>
          <w:lang w:eastAsia="zh-CN"/>
        </w:rPr>
        <w:t>4</w:t>
      </w:r>
      <w:r w:rsidRPr="00853957">
        <w:rPr>
          <w:rFonts w:eastAsia="Lucida Sans Unicode"/>
          <w:kern w:val="3"/>
          <w:sz w:val="22"/>
          <w:szCs w:val="22"/>
          <w:lang w:eastAsia="zh-CN"/>
        </w:rPr>
        <w:t>r.</w:t>
      </w:r>
    </w:p>
    <w:p w14:paraId="78CEE428" w14:textId="4AE7EB95" w:rsidR="003552DE" w:rsidRPr="00853957" w:rsidRDefault="00493038" w:rsidP="00693B61">
      <w:pPr>
        <w:spacing w:after="120"/>
        <w:ind w:left="5387" w:right="15" w:hanging="424"/>
        <w:jc w:val="center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853957">
        <w:rPr>
          <w:rFonts w:eastAsia="Lucida Sans Unicode"/>
          <w:b/>
          <w:bCs/>
          <w:kern w:val="3"/>
          <w:sz w:val="22"/>
          <w:szCs w:val="22"/>
          <w:lang w:eastAsia="zh-CN"/>
        </w:rPr>
        <w:t>Do w</w:t>
      </w:r>
      <w:r w:rsidR="003552DE" w:rsidRPr="00853957">
        <w:rPr>
          <w:rFonts w:eastAsia="Lucida Sans Unicode"/>
          <w:b/>
          <w:bCs/>
          <w:kern w:val="3"/>
          <w:sz w:val="22"/>
          <w:szCs w:val="22"/>
          <w:lang w:eastAsia="zh-CN"/>
        </w:rPr>
        <w:t>szys</w:t>
      </w:r>
      <w:r w:rsidRPr="00853957">
        <w:rPr>
          <w:rFonts w:eastAsia="Lucida Sans Unicode"/>
          <w:b/>
          <w:bCs/>
          <w:kern w:val="3"/>
          <w:sz w:val="22"/>
          <w:szCs w:val="22"/>
          <w:lang w:eastAsia="zh-CN"/>
        </w:rPr>
        <w:t>tkich zainteresowanych</w:t>
      </w:r>
    </w:p>
    <w:p w14:paraId="43108DC9" w14:textId="391FB8C0" w:rsidR="00462F5E" w:rsidRPr="00853957" w:rsidRDefault="00493038" w:rsidP="00693B61">
      <w:pPr>
        <w:spacing w:after="120"/>
        <w:ind w:left="285" w:right="15" w:firstLine="4678"/>
        <w:jc w:val="center"/>
        <w:rPr>
          <w:i/>
          <w:sz w:val="22"/>
          <w:szCs w:val="22"/>
        </w:rPr>
      </w:pPr>
      <w:r w:rsidRPr="00853957">
        <w:rPr>
          <w:rFonts w:eastAsia="Lucida Sans Unicode"/>
          <w:b/>
          <w:bCs/>
          <w:kern w:val="3"/>
          <w:sz w:val="22"/>
          <w:szCs w:val="22"/>
          <w:lang w:eastAsia="zh-CN"/>
        </w:rPr>
        <w:t>Wykonawców</w:t>
      </w:r>
    </w:p>
    <w:p w14:paraId="6DD9E03F" w14:textId="77777777" w:rsidR="00462F5E" w:rsidRPr="00853957" w:rsidRDefault="00462F5E" w:rsidP="00693B61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70134F9D" w14:textId="77777777" w:rsidR="00A90490" w:rsidRPr="00853957" w:rsidRDefault="003552DE" w:rsidP="00A90490">
      <w:pPr>
        <w:jc w:val="both"/>
        <w:rPr>
          <w:sz w:val="22"/>
          <w:szCs w:val="22"/>
        </w:rPr>
      </w:pPr>
      <w:r w:rsidRPr="00853957">
        <w:rPr>
          <w:sz w:val="22"/>
          <w:szCs w:val="22"/>
        </w:rPr>
        <w:t xml:space="preserve">Dotyczy: </w:t>
      </w:r>
      <w:r w:rsidRPr="00853957">
        <w:rPr>
          <w:sz w:val="22"/>
          <w:szCs w:val="22"/>
        </w:rPr>
        <w:tab/>
      </w:r>
    </w:p>
    <w:p w14:paraId="4455F446" w14:textId="1F4885DB" w:rsidR="00A90490" w:rsidRPr="00853957" w:rsidRDefault="003552DE" w:rsidP="00A90490">
      <w:pPr>
        <w:ind w:left="709"/>
        <w:jc w:val="both"/>
        <w:rPr>
          <w:rFonts w:eastAsia="Calibri"/>
          <w:b/>
          <w:bCs/>
          <w:kern w:val="2"/>
          <w:sz w:val="22"/>
          <w:szCs w:val="22"/>
          <w:lang w:eastAsia="en-US"/>
        </w:rPr>
      </w:pPr>
      <w:r w:rsidRPr="00853957">
        <w:rPr>
          <w:sz w:val="22"/>
          <w:szCs w:val="22"/>
        </w:rPr>
        <w:t xml:space="preserve">postępowania o udzielenie zamówienia publicznego w trybie podstawowym </w:t>
      </w:r>
      <w:r w:rsidR="00425146" w:rsidRPr="00853957">
        <w:rPr>
          <w:sz w:val="22"/>
          <w:szCs w:val="22"/>
        </w:rPr>
        <w:t>na zadanie pn.</w:t>
      </w:r>
      <w:bookmarkStart w:id="0" w:name="_Hlk182992463"/>
      <w:r w:rsidR="00A90490" w:rsidRPr="00853957">
        <w:rPr>
          <w:sz w:val="22"/>
          <w:szCs w:val="22"/>
        </w:rPr>
        <w:t xml:space="preserve">: </w:t>
      </w:r>
      <w:r w:rsidR="00A90490" w:rsidRPr="00853957">
        <w:rPr>
          <w:rFonts w:eastAsia="Calibri"/>
          <w:b/>
          <w:bCs/>
          <w:kern w:val="2"/>
          <w:sz w:val="22"/>
          <w:szCs w:val="22"/>
          <w:lang w:eastAsia="en-US"/>
        </w:rPr>
        <w:t xml:space="preserve">„Dostawa 2 szt. serwerów wraz z systemami operacyjnymi i </w:t>
      </w:r>
      <w:proofErr w:type="spellStart"/>
      <w:r w:rsidR="00A90490" w:rsidRPr="00853957">
        <w:rPr>
          <w:rFonts w:eastAsia="Calibri"/>
          <w:b/>
          <w:bCs/>
          <w:kern w:val="2"/>
          <w:sz w:val="22"/>
          <w:szCs w:val="22"/>
          <w:lang w:eastAsia="en-US"/>
        </w:rPr>
        <w:t>wirtualizacyjnymi</w:t>
      </w:r>
      <w:proofErr w:type="spellEnd"/>
      <w:r w:rsidR="00A90490" w:rsidRPr="00853957">
        <w:rPr>
          <w:rFonts w:eastAsia="Calibri"/>
          <w:b/>
          <w:bCs/>
          <w:kern w:val="2"/>
          <w:sz w:val="22"/>
          <w:szCs w:val="22"/>
          <w:lang w:eastAsia="en-US"/>
        </w:rPr>
        <w:t xml:space="preserve"> oraz licencjami dostępowymi”</w:t>
      </w:r>
      <w:r w:rsidR="00A90490" w:rsidRPr="00853957">
        <w:rPr>
          <w:rFonts w:eastAsia="Calibri"/>
          <w:kern w:val="2"/>
          <w:sz w:val="22"/>
          <w:szCs w:val="22"/>
          <w:lang w:eastAsia="en-US"/>
        </w:rPr>
        <w:t xml:space="preserve"> w ramach projektu „ Wzmocnienie poziomu bezpieczeństwa </w:t>
      </w:r>
      <w:r w:rsidR="00A90490" w:rsidRPr="00853957">
        <w:rPr>
          <w:rFonts w:eastAsia="Calibri"/>
          <w:kern w:val="2"/>
          <w:sz w:val="22"/>
          <w:szCs w:val="22"/>
          <w:lang w:eastAsia="en-US"/>
        </w:rPr>
        <w:br/>
      </w:r>
      <w:r w:rsidR="00A90490" w:rsidRPr="00853957">
        <w:rPr>
          <w:rFonts w:eastAsia="Calibri"/>
          <w:kern w:val="2"/>
          <w:sz w:val="22"/>
          <w:szCs w:val="22"/>
          <w:lang w:eastAsia="en-US"/>
        </w:rPr>
        <w:t>w Gminie Mszanie</w:t>
      </w:r>
      <w:r w:rsidR="00667754">
        <w:rPr>
          <w:rFonts w:eastAsia="Calibri"/>
          <w:kern w:val="2"/>
          <w:sz w:val="22"/>
          <w:szCs w:val="22"/>
          <w:lang w:eastAsia="en-US"/>
        </w:rPr>
        <w:t>.</w:t>
      </w:r>
      <w:r w:rsidR="00A90490" w:rsidRPr="00853957">
        <w:rPr>
          <w:rFonts w:eastAsia="Calibri"/>
          <w:kern w:val="2"/>
          <w:sz w:val="22"/>
          <w:szCs w:val="22"/>
          <w:lang w:eastAsia="en-US"/>
        </w:rPr>
        <w:t>”</w:t>
      </w:r>
    </w:p>
    <w:bookmarkEnd w:id="0"/>
    <w:p w14:paraId="4A62EEA2" w14:textId="433614BB" w:rsidR="003552DE" w:rsidRPr="00853957" w:rsidRDefault="003552DE" w:rsidP="00A90490">
      <w:pPr>
        <w:tabs>
          <w:tab w:val="left" w:pos="900"/>
          <w:tab w:val="left" w:pos="1080"/>
        </w:tabs>
        <w:spacing w:after="240" w:line="276" w:lineRule="auto"/>
        <w:ind w:left="902" w:hanging="902"/>
        <w:jc w:val="both"/>
        <w:rPr>
          <w:b/>
          <w:sz w:val="22"/>
          <w:szCs w:val="22"/>
        </w:rPr>
      </w:pPr>
    </w:p>
    <w:p w14:paraId="76EC5CC8" w14:textId="6194FA84" w:rsidR="003552DE" w:rsidRPr="00853957" w:rsidRDefault="00C5660D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b/>
          <w:bCs/>
          <w:sz w:val="22"/>
          <w:szCs w:val="22"/>
        </w:rPr>
      </w:pPr>
      <w:r w:rsidRPr="00853957">
        <w:rPr>
          <w:b/>
          <w:bCs/>
          <w:sz w:val="22"/>
          <w:szCs w:val="22"/>
        </w:rPr>
        <w:t>Modyfikacja</w:t>
      </w:r>
      <w:r w:rsidR="003552DE" w:rsidRPr="00853957">
        <w:rPr>
          <w:b/>
          <w:bCs/>
          <w:sz w:val="22"/>
          <w:szCs w:val="22"/>
        </w:rPr>
        <w:t xml:space="preserve"> </w:t>
      </w:r>
      <w:r w:rsidR="00C04D61" w:rsidRPr="00853957">
        <w:rPr>
          <w:b/>
          <w:bCs/>
          <w:sz w:val="22"/>
          <w:szCs w:val="22"/>
        </w:rPr>
        <w:t xml:space="preserve">treści </w:t>
      </w:r>
      <w:r w:rsidR="003552DE" w:rsidRPr="00853957">
        <w:rPr>
          <w:b/>
          <w:bCs/>
          <w:sz w:val="22"/>
          <w:szCs w:val="22"/>
        </w:rPr>
        <w:t>SWZ</w:t>
      </w:r>
      <w:r w:rsidR="00C04D61" w:rsidRPr="00853957">
        <w:rPr>
          <w:b/>
          <w:bCs/>
          <w:sz w:val="22"/>
          <w:szCs w:val="22"/>
        </w:rPr>
        <w:t xml:space="preserve"> </w:t>
      </w:r>
    </w:p>
    <w:p w14:paraId="5223F138" w14:textId="055DD1A6" w:rsidR="00693B61" w:rsidRPr="00853957" w:rsidRDefault="00493038" w:rsidP="00995280">
      <w:pPr>
        <w:tabs>
          <w:tab w:val="left" w:pos="1080"/>
        </w:tabs>
        <w:spacing w:after="240" w:line="276" w:lineRule="auto"/>
        <w:jc w:val="both"/>
        <w:rPr>
          <w:sz w:val="22"/>
          <w:szCs w:val="22"/>
        </w:rPr>
      </w:pPr>
      <w:r w:rsidRPr="00853957">
        <w:rPr>
          <w:sz w:val="22"/>
          <w:szCs w:val="22"/>
        </w:rPr>
        <w:t>Zamawiający – Gmina Mszana, d</w:t>
      </w:r>
      <w:r w:rsidR="004A6192" w:rsidRPr="00853957">
        <w:rPr>
          <w:sz w:val="22"/>
          <w:szCs w:val="22"/>
        </w:rPr>
        <w:t xml:space="preserve">ziałając na podstawie art. </w:t>
      </w:r>
      <w:r w:rsidR="0074197A" w:rsidRPr="00853957">
        <w:rPr>
          <w:sz w:val="22"/>
          <w:szCs w:val="22"/>
        </w:rPr>
        <w:t>284 oraz art.</w:t>
      </w:r>
      <w:r w:rsidR="004A6192" w:rsidRPr="00853957">
        <w:rPr>
          <w:sz w:val="22"/>
          <w:szCs w:val="22"/>
        </w:rPr>
        <w:t>28</w:t>
      </w:r>
      <w:r w:rsidR="00C5660D" w:rsidRPr="00853957">
        <w:rPr>
          <w:sz w:val="22"/>
          <w:szCs w:val="22"/>
        </w:rPr>
        <w:t>6</w:t>
      </w:r>
      <w:r w:rsidR="004A6192" w:rsidRPr="00853957">
        <w:rPr>
          <w:sz w:val="22"/>
          <w:szCs w:val="22"/>
        </w:rPr>
        <w:t xml:space="preserve"> ustawy z dnia 11 września 2019</w:t>
      </w:r>
      <w:r w:rsidR="00A90490" w:rsidRPr="00853957">
        <w:rPr>
          <w:sz w:val="22"/>
          <w:szCs w:val="22"/>
        </w:rPr>
        <w:t xml:space="preserve"> </w:t>
      </w:r>
      <w:r w:rsidR="004A6192" w:rsidRPr="00853957">
        <w:rPr>
          <w:sz w:val="22"/>
          <w:szCs w:val="22"/>
        </w:rPr>
        <w:t>r. Prawo zamówień publicznych (t.</w:t>
      </w:r>
      <w:r w:rsidR="005110A4" w:rsidRPr="00853957">
        <w:rPr>
          <w:sz w:val="22"/>
          <w:szCs w:val="22"/>
        </w:rPr>
        <w:t xml:space="preserve"> </w:t>
      </w:r>
      <w:r w:rsidR="004A6192" w:rsidRPr="00853957">
        <w:rPr>
          <w:sz w:val="22"/>
          <w:szCs w:val="22"/>
        </w:rPr>
        <w:t>j. Dz. U. z 202</w:t>
      </w:r>
      <w:r w:rsidR="00A90490" w:rsidRPr="00853957">
        <w:rPr>
          <w:sz w:val="22"/>
          <w:szCs w:val="22"/>
        </w:rPr>
        <w:t>4</w:t>
      </w:r>
      <w:r w:rsidR="004A6192" w:rsidRPr="00853957">
        <w:rPr>
          <w:sz w:val="22"/>
          <w:szCs w:val="22"/>
        </w:rPr>
        <w:t xml:space="preserve">, poz. </w:t>
      </w:r>
      <w:r w:rsidR="00A90490" w:rsidRPr="00853957">
        <w:rPr>
          <w:sz w:val="22"/>
          <w:szCs w:val="22"/>
        </w:rPr>
        <w:t>1320</w:t>
      </w:r>
      <w:r w:rsidR="004A6192" w:rsidRPr="00853957">
        <w:rPr>
          <w:sz w:val="22"/>
          <w:szCs w:val="22"/>
        </w:rPr>
        <w:t xml:space="preserve"> ze zm</w:t>
      </w:r>
      <w:r w:rsidR="005110A4" w:rsidRPr="00853957">
        <w:rPr>
          <w:sz w:val="22"/>
          <w:szCs w:val="22"/>
        </w:rPr>
        <w:t>.</w:t>
      </w:r>
      <w:r w:rsidR="004A6192" w:rsidRPr="00853957">
        <w:rPr>
          <w:sz w:val="22"/>
          <w:szCs w:val="22"/>
        </w:rPr>
        <w:t>)</w:t>
      </w:r>
      <w:r w:rsidR="00693B61" w:rsidRPr="00853957">
        <w:rPr>
          <w:sz w:val="22"/>
          <w:szCs w:val="22"/>
        </w:rPr>
        <w:t>:</w:t>
      </w:r>
    </w:p>
    <w:p w14:paraId="6E2A86FF" w14:textId="4E63C816" w:rsidR="00693B61" w:rsidRPr="00853957" w:rsidRDefault="005110A4" w:rsidP="00693B61">
      <w:pPr>
        <w:tabs>
          <w:tab w:val="left" w:pos="1080"/>
        </w:tabs>
        <w:spacing w:line="276" w:lineRule="auto"/>
        <w:jc w:val="both"/>
        <w:rPr>
          <w:b/>
          <w:bCs/>
          <w:sz w:val="22"/>
          <w:szCs w:val="22"/>
        </w:rPr>
      </w:pPr>
      <w:r w:rsidRPr="00853957">
        <w:rPr>
          <w:sz w:val="22"/>
          <w:szCs w:val="22"/>
        </w:rPr>
        <w:t xml:space="preserve"> przedłuża termin składania ofert do dnia </w:t>
      </w:r>
      <w:r w:rsidR="00A90490" w:rsidRPr="00853957">
        <w:rPr>
          <w:b/>
          <w:bCs/>
          <w:sz w:val="22"/>
          <w:szCs w:val="22"/>
        </w:rPr>
        <w:t>05.12</w:t>
      </w:r>
      <w:r w:rsidRPr="00853957">
        <w:rPr>
          <w:b/>
          <w:bCs/>
          <w:sz w:val="22"/>
          <w:szCs w:val="22"/>
        </w:rPr>
        <w:t>.2024r.</w:t>
      </w:r>
      <w:r w:rsidRPr="00853957">
        <w:rPr>
          <w:sz w:val="22"/>
          <w:szCs w:val="22"/>
        </w:rPr>
        <w:t xml:space="preserve"> do godziny </w:t>
      </w:r>
      <w:r w:rsidR="00A90490" w:rsidRPr="00853957">
        <w:rPr>
          <w:b/>
          <w:bCs/>
          <w:sz w:val="22"/>
          <w:szCs w:val="22"/>
        </w:rPr>
        <w:t>09</w:t>
      </w:r>
      <w:r w:rsidRPr="00853957">
        <w:rPr>
          <w:b/>
          <w:bCs/>
          <w:sz w:val="22"/>
          <w:szCs w:val="22"/>
        </w:rPr>
        <w:t>:00</w:t>
      </w:r>
    </w:p>
    <w:p w14:paraId="7148AA06" w14:textId="77777777" w:rsidR="00693B61" w:rsidRPr="00853957" w:rsidRDefault="005110A4" w:rsidP="00693B61">
      <w:pPr>
        <w:tabs>
          <w:tab w:val="left" w:pos="1080"/>
        </w:tabs>
        <w:spacing w:line="276" w:lineRule="auto"/>
        <w:jc w:val="both"/>
        <w:rPr>
          <w:sz w:val="22"/>
          <w:szCs w:val="22"/>
        </w:rPr>
      </w:pPr>
      <w:r w:rsidRPr="00853957">
        <w:rPr>
          <w:sz w:val="22"/>
          <w:szCs w:val="22"/>
        </w:rPr>
        <w:t xml:space="preserve"> oraz </w:t>
      </w:r>
    </w:p>
    <w:p w14:paraId="66F3282F" w14:textId="228FB4E9" w:rsidR="00DD18E1" w:rsidRPr="00853957" w:rsidRDefault="005110A4" w:rsidP="00693B61">
      <w:pPr>
        <w:tabs>
          <w:tab w:val="left" w:pos="1080"/>
        </w:tabs>
        <w:spacing w:line="276" w:lineRule="auto"/>
        <w:jc w:val="both"/>
        <w:rPr>
          <w:sz w:val="22"/>
          <w:szCs w:val="22"/>
        </w:rPr>
      </w:pPr>
      <w:r w:rsidRPr="00853957">
        <w:rPr>
          <w:sz w:val="22"/>
          <w:szCs w:val="22"/>
        </w:rPr>
        <w:t xml:space="preserve">wyznacza termin otwarcia ofert na dzień </w:t>
      </w:r>
      <w:r w:rsidRPr="00853957">
        <w:rPr>
          <w:b/>
          <w:bCs/>
          <w:sz w:val="22"/>
          <w:szCs w:val="22"/>
        </w:rPr>
        <w:t>0</w:t>
      </w:r>
      <w:r w:rsidR="00A90490" w:rsidRPr="00853957">
        <w:rPr>
          <w:b/>
          <w:bCs/>
          <w:sz w:val="22"/>
          <w:szCs w:val="22"/>
        </w:rPr>
        <w:t>5.12</w:t>
      </w:r>
      <w:r w:rsidRPr="00853957">
        <w:rPr>
          <w:b/>
          <w:bCs/>
          <w:sz w:val="22"/>
          <w:szCs w:val="22"/>
        </w:rPr>
        <w:t>.2024r.</w:t>
      </w:r>
      <w:r w:rsidRPr="00853957">
        <w:rPr>
          <w:sz w:val="22"/>
          <w:szCs w:val="22"/>
        </w:rPr>
        <w:t xml:space="preserve"> do godziny </w:t>
      </w:r>
      <w:r w:rsidR="00A90490" w:rsidRPr="00853957">
        <w:rPr>
          <w:b/>
          <w:bCs/>
          <w:sz w:val="22"/>
          <w:szCs w:val="22"/>
        </w:rPr>
        <w:t>09</w:t>
      </w:r>
      <w:r w:rsidRPr="00853957">
        <w:rPr>
          <w:b/>
          <w:bCs/>
          <w:sz w:val="22"/>
          <w:szCs w:val="22"/>
        </w:rPr>
        <w:t>:15</w:t>
      </w:r>
      <w:r w:rsidR="0074197A" w:rsidRPr="00853957">
        <w:rPr>
          <w:sz w:val="22"/>
          <w:szCs w:val="22"/>
        </w:rPr>
        <w:t>.</w:t>
      </w:r>
    </w:p>
    <w:p w14:paraId="4FE62360" w14:textId="77777777" w:rsidR="00693B61" w:rsidRPr="00853957" w:rsidRDefault="00693B61" w:rsidP="00693B61">
      <w:pPr>
        <w:tabs>
          <w:tab w:val="left" w:pos="1080"/>
        </w:tabs>
        <w:spacing w:line="276" w:lineRule="auto"/>
        <w:jc w:val="both"/>
        <w:rPr>
          <w:sz w:val="22"/>
          <w:szCs w:val="22"/>
        </w:rPr>
      </w:pPr>
    </w:p>
    <w:p w14:paraId="02672A7B" w14:textId="130789B3" w:rsidR="001E6309" w:rsidRDefault="0074197A" w:rsidP="00693B61">
      <w:pPr>
        <w:tabs>
          <w:tab w:val="left" w:pos="1080"/>
        </w:tabs>
        <w:spacing w:after="240" w:line="276" w:lineRule="auto"/>
        <w:jc w:val="both"/>
        <w:rPr>
          <w:sz w:val="22"/>
          <w:szCs w:val="22"/>
        </w:rPr>
      </w:pPr>
      <w:r w:rsidRPr="00853957">
        <w:rPr>
          <w:sz w:val="22"/>
          <w:szCs w:val="22"/>
        </w:rPr>
        <w:t>W związku z powyższym Zamawiający na podstawie art. 286 i art.284 przywołanej wyżej ustawy, wprowadza następujące zmiany w treści SWZ polegające na:</w:t>
      </w:r>
    </w:p>
    <w:p w14:paraId="158C0FB2" w14:textId="0F71CC82" w:rsidR="00ED3E6D" w:rsidRDefault="00ED3E6D" w:rsidP="00ED3E6D">
      <w:pPr>
        <w:widowControl w:val="0"/>
        <w:numPr>
          <w:ilvl w:val="0"/>
          <w:numId w:val="9"/>
        </w:numPr>
        <w:autoSpaceDN w:val="0"/>
        <w:spacing w:after="120" w:line="260" w:lineRule="atLeast"/>
        <w:ind w:left="425" w:hanging="425"/>
        <w:jc w:val="both"/>
        <w:rPr>
          <w:rFonts w:eastAsia="Lucida Sans Unicode"/>
          <w:b/>
          <w:kern w:val="3"/>
          <w:sz w:val="22"/>
          <w:szCs w:val="22"/>
          <w:lang w:eastAsia="zh-CN"/>
        </w:rPr>
      </w:pPr>
      <w:r w:rsidRPr="00853957">
        <w:rPr>
          <w:rFonts w:eastAsia="Lucida Sans Unicode"/>
          <w:b/>
          <w:kern w:val="3"/>
          <w:sz w:val="22"/>
          <w:szCs w:val="22"/>
          <w:lang w:eastAsia="zh-CN"/>
        </w:rPr>
        <w:t>W rozdziale X</w:t>
      </w:r>
      <w:r>
        <w:rPr>
          <w:rFonts w:eastAsia="Lucida Sans Unicode"/>
          <w:b/>
          <w:kern w:val="3"/>
          <w:sz w:val="22"/>
          <w:szCs w:val="22"/>
          <w:lang w:eastAsia="zh-CN"/>
        </w:rPr>
        <w:t>I</w:t>
      </w:r>
      <w:r w:rsidRPr="00853957">
        <w:rPr>
          <w:rFonts w:eastAsia="Lucida Sans Unicode"/>
          <w:b/>
          <w:kern w:val="3"/>
          <w:sz w:val="22"/>
          <w:szCs w:val="22"/>
          <w:lang w:eastAsia="zh-CN"/>
        </w:rPr>
        <w:t xml:space="preserve">V: </w:t>
      </w:r>
    </w:p>
    <w:p w14:paraId="19D2245B" w14:textId="69BB7C19" w:rsidR="00ED3E6D" w:rsidRPr="00853957" w:rsidRDefault="00ED3E6D" w:rsidP="00ED3E6D">
      <w:pPr>
        <w:widowControl w:val="0"/>
        <w:autoSpaceDN w:val="0"/>
        <w:spacing w:after="120" w:line="260" w:lineRule="atLeast"/>
        <w:ind w:left="425"/>
        <w:jc w:val="both"/>
        <w:rPr>
          <w:rFonts w:eastAsia="Lucida Sans Unicode"/>
          <w:b/>
          <w:kern w:val="3"/>
          <w:sz w:val="22"/>
          <w:szCs w:val="22"/>
          <w:lang w:eastAsia="zh-CN"/>
        </w:rPr>
      </w:pPr>
      <w:r>
        <w:rPr>
          <w:rFonts w:eastAsia="Lucida Sans Unicode"/>
          <w:b/>
          <w:kern w:val="3"/>
          <w:sz w:val="22"/>
          <w:szCs w:val="22"/>
          <w:lang w:eastAsia="zh-CN"/>
        </w:rPr>
        <w:t>ust.1.1. otrzymuje brzmienie:</w:t>
      </w:r>
    </w:p>
    <w:p w14:paraId="6E601759" w14:textId="49129A6F" w:rsidR="00ED3E6D" w:rsidRDefault="00ED3E6D" w:rsidP="00ED3E6D">
      <w:pPr>
        <w:suppressAutoHyphens w:val="0"/>
        <w:overflowPunct/>
        <w:autoSpaceDE/>
        <w:spacing w:after="120" w:line="259" w:lineRule="auto"/>
        <w:jc w:val="both"/>
        <w:textAlignment w:val="auto"/>
        <w:rPr>
          <w:rFonts w:eastAsia="Calibri"/>
          <w:kern w:val="2"/>
          <w:sz w:val="22"/>
          <w:szCs w:val="22"/>
          <w:lang w:eastAsia="en-US"/>
        </w:rPr>
      </w:pPr>
      <w:r w:rsidRPr="00ED3E6D">
        <w:rPr>
          <w:rFonts w:eastAsia="Calibri"/>
          <w:kern w:val="2"/>
          <w:sz w:val="22"/>
          <w:szCs w:val="22"/>
          <w:lang w:eastAsia="en-US"/>
        </w:rPr>
        <w:t xml:space="preserve">Termin związania ofertą wynosi 30 dni, powyższe oznacza, iż Wykonawca jest związany ofertą do dnia </w:t>
      </w:r>
      <w:r w:rsidRPr="00ED3E6D">
        <w:rPr>
          <w:rFonts w:eastAsia="Calibri"/>
          <w:b/>
          <w:bCs/>
          <w:kern w:val="2"/>
          <w:sz w:val="22"/>
          <w:szCs w:val="22"/>
          <w:lang w:eastAsia="en-US"/>
        </w:rPr>
        <w:t>0</w:t>
      </w:r>
      <w:r>
        <w:rPr>
          <w:rFonts w:eastAsia="Calibri"/>
          <w:b/>
          <w:bCs/>
          <w:kern w:val="2"/>
          <w:sz w:val="22"/>
          <w:szCs w:val="22"/>
          <w:lang w:eastAsia="en-US"/>
        </w:rPr>
        <w:t>3</w:t>
      </w:r>
      <w:r w:rsidRPr="00ED3E6D">
        <w:rPr>
          <w:rFonts w:eastAsia="Calibri"/>
          <w:b/>
          <w:bCs/>
          <w:kern w:val="2"/>
          <w:sz w:val="22"/>
          <w:szCs w:val="22"/>
          <w:lang w:eastAsia="en-US"/>
        </w:rPr>
        <w:t>.01.2025r.</w:t>
      </w:r>
      <w:r w:rsidRPr="00ED3E6D">
        <w:rPr>
          <w:rFonts w:eastAsia="Calibri"/>
          <w:kern w:val="2"/>
          <w:sz w:val="22"/>
          <w:szCs w:val="22"/>
          <w:lang w:eastAsia="en-US"/>
        </w:rPr>
        <w:t xml:space="preserve"> Bieg terminu związania ofertą rozpoczyna się od dnia upływu terminu składania ofert.</w:t>
      </w:r>
    </w:p>
    <w:p w14:paraId="5CD1FD83" w14:textId="77777777" w:rsidR="00ED3E6D" w:rsidRPr="00ED3E6D" w:rsidRDefault="00ED3E6D" w:rsidP="00ED3E6D">
      <w:pPr>
        <w:suppressAutoHyphens w:val="0"/>
        <w:overflowPunct/>
        <w:autoSpaceDE/>
        <w:spacing w:after="120" w:line="259" w:lineRule="auto"/>
        <w:jc w:val="both"/>
        <w:textAlignment w:val="auto"/>
        <w:rPr>
          <w:rFonts w:eastAsia="Calibri"/>
          <w:kern w:val="2"/>
          <w:sz w:val="22"/>
          <w:szCs w:val="22"/>
          <w:lang w:eastAsia="en-US"/>
        </w:rPr>
      </w:pPr>
    </w:p>
    <w:p w14:paraId="2C95AEDE" w14:textId="2ACA091F" w:rsidR="00123757" w:rsidRPr="00853957" w:rsidRDefault="00123757" w:rsidP="00123757">
      <w:pPr>
        <w:widowControl w:val="0"/>
        <w:numPr>
          <w:ilvl w:val="0"/>
          <w:numId w:val="9"/>
        </w:numPr>
        <w:autoSpaceDN w:val="0"/>
        <w:spacing w:after="120" w:line="260" w:lineRule="atLeast"/>
        <w:ind w:left="425" w:hanging="425"/>
        <w:jc w:val="both"/>
        <w:rPr>
          <w:rFonts w:eastAsia="Lucida Sans Unicode"/>
          <w:b/>
          <w:kern w:val="3"/>
          <w:sz w:val="22"/>
          <w:szCs w:val="22"/>
          <w:lang w:eastAsia="zh-CN"/>
        </w:rPr>
      </w:pPr>
      <w:r w:rsidRPr="00853957">
        <w:rPr>
          <w:rFonts w:eastAsia="Lucida Sans Unicode"/>
          <w:b/>
          <w:kern w:val="3"/>
          <w:sz w:val="22"/>
          <w:szCs w:val="22"/>
          <w:lang w:eastAsia="zh-CN"/>
        </w:rPr>
        <w:t xml:space="preserve">W rozdziale </w:t>
      </w:r>
      <w:r w:rsidR="00A90490" w:rsidRPr="00853957">
        <w:rPr>
          <w:rFonts w:eastAsia="Lucida Sans Unicode"/>
          <w:b/>
          <w:kern w:val="3"/>
          <w:sz w:val="22"/>
          <w:szCs w:val="22"/>
          <w:lang w:eastAsia="zh-CN"/>
        </w:rPr>
        <w:t>XV</w:t>
      </w:r>
      <w:r w:rsidRPr="00853957">
        <w:rPr>
          <w:rFonts w:eastAsia="Lucida Sans Unicode"/>
          <w:b/>
          <w:kern w:val="3"/>
          <w:sz w:val="22"/>
          <w:szCs w:val="22"/>
          <w:lang w:eastAsia="zh-CN"/>
        </w:rPr>
        <w:t xml:space="preserve">: </w:t>
      </w:r>
    </w:p>
    <w:p w14:paraId="05624F3F" w14:textId="77777777" w:rsidR="00123757" w:rsidRPr="00853957" w:rsidRDefault="00123757" w:rsidP="00123757">
      <w:pPr>
        <w:widowControl w:val="0"/>
        <w:autoSpaceDN w:val="0"/>
        <w:spacing w:after="120" w:line="260" w:lineRule="atLeast"/>
        <w:jc w:val="both"/>
        <w:rPr>
          <w:rFonts w:eastAsia="Lucida Sans Unicode"/>
          <w:b/>
          <w:kern w:val="3"/>
          <w:sz w:val="22"/>
          <w:szCs w:val="22"/>
          <w:lang w:eastAsia="zh-CN"/>
        </w:rPr>
      </w:pPr>
      <w:r w:rsidRPr="00853957">
        <w:rPr>
          <w:rFonts w:eastAsia="Lucida Sans Unicode"/>
          <w:b/>
          <w:kern w:val="3"/>
          <w:sz w:val="22"/>
          <w:szCs w:val="22"/>
          <w:lang w:eastAsia="zh-CN"/>
        </w:rPr>
        <w:t>ust. 1.1 otrzymuje następujące brzmienie:</w:t>
      </w:r>
    </w:p>
    <w:p w14:paraId="79DA4211" w14:textId="14B523FF" w:rsidR="007A0529" w:rsidRPr="00853957" w:rsidRDefault="00123757" w:rsidP="007A0529">
      <w:pPr>
        <w:shd w:val="clear" w:color="auto" w:fill="FFFFFF"/>
        <w:jc w:val="both"/>
        <w:rPr>
          <w:color w:val="0000FF"/>
          <w:sz w:val="22"/>
          <w:szCs w:val="22"/>
          <w:u w:val="single"/>
        </w:rPr>
      </w:pPr>
      <w:r w:rsidRPr="00853957">
        <w:rPr>
          <w:sz w:val="22"/>
          <w:szCs w:val="22"/>
        </w:rPr>
        <w:t xml:space="preserve">Ofertę należy złożyć do dnia </w:t>
      </w:r>
      <w:r w:rsidR="007A0529" w:rsidRPr="00853957">
        <w:rPr>
          <w:b/>
          <w:sz w:val="22"/>
          <w:szCs w:val="22"/>
        </w:rPr>
        <w:t>0</w:t>
      </w:r>
      <w:r w:rsidR="00A90490" w:rsidRPr="00853957">
        <w:rPr>
          <w:b/>
          <w:sz w:val="22"/>
          <w:szCs w:val="22"/>
        </w:rPr>
        <w:t>5.12</w:t>
      </w:r>
      <w:r w:rsidRPr="00853957">
        <w:rPr>
          <w:b/>
          <w:sz w:val="22"/>
          <w:szCs w:val="22"/>
        </w:rPr>
        <w:t>.202</w:t>
      </w:r>
      <w:r w:rsidR="007A0529" w:rsidRPr="00853957">
        <w:rPr>
          <w:b/>
          <w:sz w:val="22"/>
          <w:szCs w:val="22"/>
        </w:rPr>
        <w:t>4</w:t>
      </w:r>
      <w:r w:rsidRPr="00853957">
        <w:rPr>
          <w:b/>
          <w:sz w:val="22"/>
          <w:szCs w:val="22"/>
        </w:rPr>
        <w:t>r</w:t>
      </w:r>
      <w:r w:rsidRPr="00853957">
        <w:rPr>
          <w:sz w:val="22"/>
          <w:szCs w:val="22"/>
        </w:rPr>
        <w:t xml:space="preserve">. </w:t>
      </w:r>
      <w:r w:rsidRPr="00853957">
        <w:rPr>
          <w:b/>
          <w:bCs/>
          <w:sz w:val="22"/>
          <w:szCs w:val="22"/>
        </w:rPr>
        <w:t>do godziny</w:t>
      </w:r>
      <w:r w:rsidRPr="00853957">
        <w:rPr>
          <w:sz w:val="22"/>
          <w:szCs w:val="22"/>
        </w:rPr>
        <w:t xml:space="preserve"> </w:t>
      </w:r>
      <w:r w:rsidR="00A90490" w:rsidRPr="00853957">
        <w:rPr>
          <w:b/>
          <w:sz w:val="22"/>
          <w:szCs w:val="22"/>
        </w:rPr>
        <w:t>09</w:t>
      </w:r>
      <w:r w:rsidRPr="00853957">
        <w:rPr>
          <w:b/>
          <w:sz w:val="22"/>
          <w:szCs w:val="22"/>
        </w:rPr>
        <w:t>:00</w:t>
      </w:r>
      <w:r w:rsidRPr="00853957">
        <w:rPr>
          <w:sz w:val="22"/>
          <w:szCs w:val="22"/>
        </w:rPr>
        <w:t xml:space="preserve"> na Platformie przetargowej </w:t>
      </w:r>
      <w:hyperlink r:id="rId8" w:tgtFrame="_blank" w:history="1">
        <w:r w:rsidR="00853957" w:rsidRPr="00853957">
          <w:rPr>
            <w:color w:val="0000FF"/>
            <w:sz w:val="22"/>
            <w:szCs w:val="22"/>
            <w:u w:val="single"/>
          </w:rPr>
          <w:t>https://mszana.logintrade.net/zapytania_email,182364,7b4f4e1f410a49cddb0d906ff0565796.html</w:t>
        </w:r>
      </w:hyperlink>
    </w:p>
    <w:p w14:paraId="7B6B37AB" w14:textId="0B0C81BF" w:rsidR="00123757" w:rsidRPr="00853957" w:rsidRDefault="00123757" w:rsidP="007A0529">
      <w:pPr>
        <w:shd w:val="clear" w:color="auto" w:fill="FFFFFF"/>
        <w:jc w:val="both"/>
        <w:rPr>
          <w:bCs/>
          <w:sz w:val="22"/>
          <w:szCs w:val="22"/>
        </w:rPr>
      </w:pPr>
      <w:r w:rsidRPr="00853957">
        <w:rPr>
          <w:bCs/>
          <w:sz w:val="22"/>
          <w:szCs w:val="22"/>
        </w:rPr>
        <w:t>Za datę i godzinę złożenia oferty rozumie się datę i godzinę jej wpływu na Platformę przetargową, tj. datę i godzinę złożenia oferty wyświetloną na koncie Zamawiającego.</w:t>
      </w:r>
    </w:p>
    <w:p w14:paraId="3804B009" w14:textId="77777777" w:rsidR="007A0529" w:rsidRPr="00853957" w:rsidRDefault="007A0529" w:rsidP="007A0529">
      <w:pPr>
        <w:shd w:val="clear" w:color="auto" w:fill="FFFFFF"/>
        <w:jc w:val="both"/>
        <w:rPr>
          <w:bCs/>
          <w:sz w:val="22"/>
          <w:szCs w:val="22"/>
        </w:rPr>
      </w:pPr>
    </w:p>
    <w:p w14:paraId="5B439BD9" w14:textId="77777777" w:rsidR="00123757" w:rsidRPr="00853957" w:rsidRDefault="00123757" w:rsidP="00123757">
      <w:pPr>
        <w:widowControl w:val="0"/>
        <w:autoSpaceDN w:val="0"/>
        <w:spacing w:after="120" w:line="260" w:lineRule="atLeast"/>
        <w:jc w:val="both"/>
        <w:rPr>
          <w:rFonts w:eastAsia="Lucida Sans Unicode"/>
          <w:b/>
          <w:kern w:val="3"/>
          <w:sz w:val="22"/>
          <w:szCs w:val="22"/>
          <w:lang w:eastAsia="zh-CN"/>
        </w:rPr>
      </w:pPr>
      <w:r w:rsidRPr="00853957">
        <w:rPr>
          <w:rFonts w:eastAsia="Lucida Sans Unicode"/>
          <w:b/>
          <w:kern w:val="3"/>
          <w:sz w:val="22"/>
          <w:szCs w:val="22"/>
          <w:lang w:eastAsia="zh-CN"/>
        </w:rPr>
        <w:t>ust. 2.1 otrzymuje następujące brzmienie:</w:t>
      </w:r>
    </w:p>
    <w:p w14:paraId="4BBEB012" w14:textId="0C5A70A0" w:rsidR="00123757" w:rsidRPr="00853957" w:rsidRDefault="00123757" w:rsidP="00123757">
      <w:pPr>
        <w:spacing w:after="240"/>
        <w:jc w:val="both"/>
        <w:rPr>
          <w:sz w:val="22"/>
          <w:szCs w:val="22"/>
        </w:rPr>
      </w:pPr>
      <w:r w:rsidRPr="00853957">
        <w:rPr>
          <w:sz w:val="22"/>
          <w:szCs w:val="22"/>
        </w:rPr>
        <w:t xml:space="preserve">Otwarcie ofert nastąpi w dniu </w:t>
      </w:r>
      <w:r w:rsidR="007A0529" w:rsidRPr="00853957">
        <w:rPr>
          <w:b/>
          <w:bCs/>
          <w:sz w:val="22"/>
          <w:szCs w:val="22"/>
        </w:rPr>
        <w:t>0</w:t>
      </w:r>
      <w:r w:rsidR="00853957">
        <w:rPr>
          <w:b/>
          <w:bCs/>
          <w:sz w:val="22"/>
          <w:szCs w:val="22"/>
        </w:rPr>
        <w:t>5.12</w:t>
      </w:r>
      <w:r w:rsidRPr="00853957">
        <w:rPr>
          <w:b/>
          <w:bCs/>
          <w:sz w:val="22"/>
          <w:szCs w:val="22"/>
        </w:rPr>
        <w:t>.202</w:t>
      </w:r>
      <w:r w:rsidR="007A0529" w:rsidRPr="00853957">
        <w:rPr>
          <w:b/>
          <w:bCs/>
          <w:sz w:val="22"/>
          <w:szCs w:val="22"/>
        </w:rPr>
        <w:t>4</w:t>
      </w:r>
      <w:r w:rsidRPr="00853957">
        <w:rPr>
          <w:b/>
          <w:bCs/>
          <w:sz w:val="22"/>
          <w:szCs w:val="22"/>
        </w:rPr>
        <w:t xml:space="preserve">r. o godzinie </w:t>
      </w:r>
      <w:r w:rsidR="00853957">
        <w:rPr>
          <w:b/>
          <w:bCs/>
          <w:sz w:val="22"/>
          <w:szCs w:val="22"/>
        </w:rPr>
        <w:t>09</w:t>
      </w:r>
      <w:r w:rsidRPr="00853957">
        <w:rPr>
          <w:b/>
          <w:bCs/>
          <w:sz w:val="22"/>
          <w:szCs w:val="22"/>
        </w:rPr>
        <w:t>:15</w:t>
      </w:r>
      <w:r w:rsidRPr="00853957">
        <w:rPr>
          <w:sz w:val="22"/>
          <w:szCs w:val="22"/>
        </w:rPr>
        <w:t xml:space="preserve"> na komputerze Zamawiającego poprzez odszyfrowanie i pobranie z Platformy przetargowej złożonych ofert.</w:t>
      </w:r>
    </w:p>
    <w:p w14:paraId="3B959FE8" w14:textId="31826EAE" w:rsidR="00547341" w:rsidRPr="00853957" w:rsidRDefault="00547341" w:rsidP="00123757">
      <w:pPr>
        <w:spacing w:after="240"/>
        <w:jc w:val="both"/>
        <w:rPr>
          <w:sz w:val="22"/>
          <w:szCs w:val="22"/>
        </w:rPr>
      </w:pPr>
      <w:r w:rsidRPr="00853957">
        <w:rPr>
          <w:sz w:val="22"/>
          <w:szCs w:val="22"/>
        </w:rPr>
        <w:t>Przedłużenie składania ofert następuje w związku z pytaniami Wykonawców do przedmiotowego postępowania i   podyktowane jest niezbędnym dodatkowym czasem na wprowadzenie zmian do treści SWZ oraz przygotowanie ofert przez Wykonawców.</w:t>
      </w:r>
    </w:p>
    <w:p w14:paraId="59CD0DCA" w14:textId="73DCD8A2" w:rsidR="003437C6" w:rsidRPr="00853957" w:rsidRDefault="003437C6" w:rsidP="00547341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  <w:r w:rsidRPr="00853957">
        <w:rPr>
          <w:sz w:val="22"/>
          <w:szCs w:val="22"/>
        </w:rPr>
        <w:t xml:space="preserve">Wprowadzone zmiany stanowią integralną część SWZ i są wiążące dla wszystkich Wykonawców ubiegających się o udzielenie zamówienia. </w:t>
      </w:r>
    </w:p>
    <w:p w14:paraId="295AEC5B" w14:textId="77777777" w:rsidR="00547341" w:rsidRPr="00853957" w:rsidRDefault="00547341" w:rsidP="00547341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6D756D04" w14:textId="73D17005" w:rsidR="00123757" w:rsidRPr="00853957" w:rsidRDefault="00123757" w:rsidP="00123757">
      <w:pPr>
        <w:widowControl w:val="0"/>
        <w:autoSpaceDN w:val="0"/>
        <w:spacing w:after="120" w:line="260" w:lineRule="atLeast"/>
        <w:jc w:val="both"/>
        <w:rPr>
          <w:sz w:val="22"/>
          <w:szCs w:val="22"/>
        </w:rPr>
      </w:pPr>
      <w:r w:rsidRPr="00853957">
        <w:rPr>
          <w:sz w:val="22"/>
          <w:szCs w:val="22"/>
        </w:rPr>
        <w:t xml:space="preserve">Zamawiający </w:t>
      </w:r>
      <w:r w:rsidR="003437C6" w:rsidRPr="00853957">
        <w:rPr>
          <w:sz w:val="22"/>
          <w:szCs w:val="22"/>
        </w:rPr>
        <w:t xml:space="preserve">informuje również, że </w:t>
      </w:r>
      <w:r w:rsidRPr="00853957">
        <w:rPr>
          <w:sz w:val="22"/>
          <w:szCs w:val="22"/>
        </w:rPr>
        <w:t xml:space="preserve"> zamieścił W Biuletynie Zamówień Publicznych ogłoszenie </w:t>
      </w:r>
      <w:r w:rsidR="00D62530">
        <w:rPr>
          <w:sz w:val="22"/>
          <w:szCs w:val="22"/>
        </w:rPr>
        <w:br/>
      </w:r>
      <w:r w:rsidRPr="00853957">
        <w:rPr>
          <w:sz w:val="22"/>
          <w:szCs w:val="22"/>
        </w:rPr>
        <w:t>o zmianie</w:t>
      </w:r>
      <w:r w:rsidR="003437C6" w:rsidRPr="00853957">
        <w:rPr>
          <w:sz w:val="22"/>
          <w:szCs w:val="22"/>
        </w:rPr>
        <w:t xml:space="preserve"> ogłoszenia</w:t>
      </w:r>
      <w:r w:rsidRPr="00853957">
        <w:rPr>
          <w:sz w:val="22"/>
          <w:szCs w:val="22"/>
        </w:rPr>
        <w:t>, a dokonaną zmianę udostępnia na stronie internetowej prowadzonego postępowania.</w:t>
      </w:r>
    </w:p>
    <w:p w14:paraId="0B60BFEE" w14:textId="19AFB6D3" w:rsidR="00123757" w:rsidRPr="00853957" w:rsidRDefault="00123757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15ED0153" w14:textId="77777777" w:rsidR="00D62530" w:rsidRDefault="00D62530" w:rsidP="00326C3A">
      <w:pPr>
        <w:tabs>
          <w:tab w:val="num" w:pos="540"/>
          <w:tab w:val="left" w:pos="5529"/>
        </w:tabs>
        <w:spacing w:line="276" w:lineRule="auto"/>
        <w:ind w:firstLine="5670"/>
        <w:rPr>
          <w:b/>
          <w:bCs/>
          <w:i/>
          <w:sz w:val="22"/>
          <w:szCs w:val="22"/>
        </w:rPr>
      </w:pPr>
    </w:p>
    <w:p w14:paraId="4D26CE83" w14:textId="69C5F010" w:rsidR="00326C3A" w:rsidRPr="00853957" w:rsidRDefault="00D62530" w:rsidP="00326C3A">
      <w:pPr>
        <w:tabs>
          <w:tab w:val="num" w:pos="540"/>
          <w:tab w:val="left" w:pos="5529"/>
        </w:tabs>
        <w:spacing w:line="276" w:lineRule="auto"/>
        <w:ind w:firstLine="5670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 Z up. </w:t>
      </w:r>
      <w:r w:rsidR="00326C3A" w:rsidRPr="00853957">
        <w:rPr>
          <w:b/>
          <w:bCs/>
          <w:i/>
          <w:sz w:val="22"/>
          <w:szCs w:val="22"/>
        </w:rPr>
        <w:t>Wójt</w:t>
      </w:r>
      <w:r>
        <w:rPr>
          <w:b/>
          <w:bCs/>
          <w:i/>
          <w:sz w:val="22"/>
          <w:szCs w:val="22"/>
        </w:rPr>
        <w:t>a</w:t>
      </w:r>
      <w:r w:rsidR="00326C3A" w:rsidRPr="00853957">
        <w:rPr>
          <w:b/>
          <w:bCs/>
          <w:i/>
          <w:sz w:val="22"/>
          <w:szCs w:val="22"/>
        </w:rPr>
        <w:t xml:space="preserve"> Gminy Mszana</w:t>
      </w:r>
    </w:p>
    <w:p w14:paraId="64CD5420" w14:textId="03518773" w:rsidR="00326C3A" w:rsidRPr="00853957" w:rsidRDefault="00326C3A" w:rsidP="00326C3A">
      <w:pPr>
        <w:tabs>
          <w:tab w:val="left" w:pos="4962"/>
        </w:tabs>
        <w:rPr>
          <w:b/>
          <w:bCs/>
          <w:i/>
          <w:sz w:val="22"/>
          <w:szCs w:val="22"/>
        </w:rPr>
      </w:pPr>
      <w:r w:rsidRPr="00853957">
        <w:rPr>
          <w:b/>
          <w:bCs/>
          <w:i/>
          <w:sz w:val="22"/>
          <w:szCs w:val="22"/>
        </w:rPr>
        <w:tab/>
      </w:r>
      <w:r w:rsidRPr="00853957">
        <w:rPr>
          <w:b/>
          <w:bCs/>
          <w:i/>
          <w:sz w:val="22"/>
          <w:szCs w:val="22"/>
        </w:rPr>
        <w:tab/>
        <w:t xml:space="preserve">   </w:t>
      </w:r>
      <w:r w:rsidR="00D62530">
        <w:rPr>
          <w:b/>
          <w:bCs/>
          <w:i/>
          <w:sz w:val="22"/>
          <w:szCs w:val="22"/>
        </w:rPr>
        <w:t xml:space="preserve">            </w:t>
      </w:r>
      <w:r w:rsidRPr="00853957">
        <w:rPr>
          <w:b/>
          <w:bCs/>
          <w:i/>
          <w:sz w:val="22"/>
          <w:szCs w:val="22"/>
        </w:rPr>
        <w:t xml:space="preserve">/-/ mgr  </w:t>
      </w:r>
      <w:r w:rsidR="00D62530">
        <w:rPr>
          <w:b/>
          <w:bCs/>
          <w:i/>
          <w:sz w:val="22"/>
          <w:szCs w:val="22"/>
        </w:rPr>
        <w:t>inż. Marek Małek</w:t>
      </w:r>
    </w:p>
    <w:p w14:paraId="342135FA" w14:textId="77777777" w:rsidR="00326C3A" w:rsidRDefault="00326C3A" w:rsidP="00326C3A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0E99F0FD" w14:textId="77777777" w:rsidR="00820D76" w:rsidRDefault="00820D76" w:rsidP="00326C3A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2EC5AA86" w14:textId="77777777" w:rsidR="00820D76" w:rsidRPr="00853957" w:rsidRDefault="00820D76" w:rsidP="00326C3A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06B102BE" w14:textId="77777777" w:rsidR="00820D76" w:rsidRPr="00820D76" w:rsidRDefault="00820D76" w:rsidP="00820D76">
      <w:pPr>
        <w:suppressAutoHyphens w:val="0"/>
        <w:overflowPunct/>
        <w:autoSpaceDN w:val="0"/>
        <w:textAlignment w:val="auto"/>
        <w:rPr>
          <w:rFonts w:eastAsiaTheme="minorEastAsia"/>
          <w:kern w:val="0"/>
          <w:lang w:eastAsia="pl-PL"/>
        </w:rPr>
      </w:pPr>
      <w:bookmarkStart w:id="1" w:name="_Hlk182486780"/>
    </w:p>
    <w:bookmarkEnd w:id="1"/>
    <w:p w14:paraId="4FC2E85F" w14:textId="77777777" w:rsidR="00820D76" w:rsidRPr="00820D76" w:rsidRDefault="00820D76" w:rsidP="00820D76">
      <w:pPr>
        <w:suppressAutoHyphens w:val="0"/>
        <w:overflowPunct/>
        <w:autoSpaceDN w:val="0"/>
        <w:textAlignment w:val="auto"/>
        <w:rPr>
          <w:rFonts w:eastAsiaTheme="minorEastAsia"/>
          <w:kern w:val="0"/>
          <w:lang w:eastAsia="pl-PL"/>
        </w:rPr>
      </w:pPr>
    </w:p>
    <w:p w14:paraId="4613A6FD" w14:textId="7AFA1D36" w:rsidR="0086064A" w:rsidRPr="00853957" w:rsidRDefault="0086064A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sectPr w:rsidR="0086064A" w:rsidRPr="00853957" w:rsidSect="008D6C79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0F6D2" w14:textId="77777777" w:rsidR="008D6C79" w:rsidRDefault="008D6C79" w:rsidP="00DA5839">
      <w:r>
        <w:separator/>
      </w:r>
    </w:p>
  </w:endnote>
  <w:endnote w:type="continuationSeparator" w:id="0">
    <w:p w14:paraId="39117C9A" w14:textId="77777777" w:rsidR="008D6C79" w:rsidRDefault="008D6C7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B0855" w14:textId="77777777" w:rsidR="008D6C79" w:rsidRDefault="008D6C79" w:rsidP="00DA5839">
      <w:r>
        <w:separator/>
      </w:r>
    </w:p>
  </w:footnote>
  <w:footnote w:type="continuationSeparator" w:id="0">
    <w:p w14:paraId="0BE0297C" w14:textId="77777777" w:rsidR="008D6C79" w:rsidRDefault="008D6C7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2" w:name="_Hlk100130428"/>
  </w:p>
  <w:p w14:paraId="4125867E" w14:textId="77777777" w:rsidR="00820D76" w:rsidRDefault="00820D76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021F91" w14:textId="77777777" w:rsidR="00820D76" w:rsidRDefault="00820D76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55FFA641" w14:textId="77777777" w:rsidR="00820D76" w:rsidRDefault="00820D76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020D5EEF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20D76">
      <w:rPr>
        <w:rFonts w:ascii="Tahoma" w:hAnsi="Tahoma" w:cs="Tahoma"/>
      </w:rPr>
      <w:t>17</w:t>
    </w:r>
    <w:r w:rsidRPr="00DF5681">
      <w:rPr>
        <w:rFonts w:ascii="Tahoma" w:hAnsi="Tahoma" w:cs="Tahoma"/>
      </w:rPr>
      <w:t>.202</w:t>
    </w:r>
    <w:bookmarkEnd w:id="2"/>
    <w:r w:rsidR="005110A4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7F81E534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64528789" w14:textId="77777777" w:rsidR="00425146" w:rsidRDefault="00425146" w:rsidP="00656E4A">
    <w:pPr>
      <w:pBdr>
        <w:bottom w:val="single" w:sz="4" w:space="1" w:color="auto"/>
      </w:pBdr>
      <w:rPr>
        <w:b/>
      </w:rPr>
    </w:pPr>
  </w:p>
  <w:p w14:paraId="5823F731" w14:textId="77777777" w:rsidR="00425146" w:rsidRDefault="00425146" w:rsidP="00656E4A">
    <w:pPr>
      <w:pBdr>
        <w:bottom w:val="single" w:sz="4" w:space="1" w:color="auto"/>
      </w:pBdr>
      <w:rPr>
        <w:b/>
      </w:rPr>
    </w:pPr>
  </w:p>
  <w:p w14:paraId="345481BC" w14:textId="365C552F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="00425146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5110A4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1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6A0D42DA"/>
    <w:multiLevelType w:val="multilevel"/>
    <w:tmpl w:val="D4A6969E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44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6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47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8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40"/>
  </w:num>
  <w:num w:numId="3" w16cid:durableId="1630895151">
    <w:abstractNumId w:val="45"/>
  </w:num>
  <w:num w:numId="4" w16cid:durableId="492643633">
    <w:abstractNumId w:val="31"/>
  </w:num>
  <w:num w:numId="5" w16cid:durableId="1012339821">
    <w:abstractNumId w:val="35"/>
  </w:num>
  <w:num w:numId="6" w16cid:durableId="1233003418">
    <w:abstractNumId w:val="26"/>
  </w:num>
  <w:num w:numId="7" w16cid:durableId="977301492">
    <w:abstractNumId w:val="39"/>
  </w:num>
  <w:num w:numId="8" w16cid:durableId="1465192075">
    <w:abstractNumId w:val="50"/>
  </w:num>
  <w:num w:numId="9" w16cid:durableId="1955479285">
    <w:abstractNumId w:val="24"/>
  </w:num>
  <w:num w:numId="10" w16cid:durableId="1501969743">
    <w:abstractNumId w:val="34"/>
  </w:num>
  <w:num w:numId="11" w16cid:durableId="1398433051">
    <w:abstractNumId w:val="27"/>
  </w:num>
  <w:num w:numId="12" w16cid:durableId="967778947">
    <w:abstractNumId w:val="46"/>
  </w:num>
  <w:num w:numId="13" w16cid:durableId="17049444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47"/>
  </w:num>
  <w:num w:numId="17" w16cid:durableId="8120209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38"/>
  </w:num>
  <w:num w:numId="19" w16cid:durableId="57434706">
    <w:abstractNumId w:val="33"/>
  </w:num>
  <w:num w:numId="20" w16cid:durableId="808281099">
    <w:abstractNumId w:val="25"/>
  </w:num>
  <w:num w:numId="21" w16cid:durableId="205139536">
    <w:abstractNumId w:val="42"/>
  </w:num>
  <w:num w:numId="22" w16cid:durableId="1122921175">
    <w:abstractNumId w:val="43"/>
  </w:num>
  <w:num w:numId="23" w16cid:durableId="1789156475">
    <w:abstractNumId w:val="44"/>
  </w:num>
  <w:num w:numId="24" w16cid:durableId="160552783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229"/>
    <w:rsid w:val="00023077"/>
    <w:rsid w:val="00024582"/>
    <w:rsid w:val="00024A77"/>
    <w:rsid w:val="000255C6"/>
    <w:rsid w:val="0002560D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8C4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6C3A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7C6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5146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10A4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34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219"/>
    <w:rsid w:val="00662E8F"/>
    <w:rsid w:val="00663C56"/>
    <w:rsid w:val="00663FEB"/>
    <w:rsid w:val="006653FE"/>
    <w:rsid w:val="00665DE8"/>
    <w:rsid w:val="006662E7"/>
    <w:rsid w:val="00667754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3B61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97A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529"/>
    <w:rsid w:val="007A08DF"/>
    <w:rsid w:val="007A0D70"/>
    <w:rsid w:val="007A309B"/>
    <w:rsid w:val="007A5265"/>
    <w:rsid w:val="007A620E"/>
    <w:rsid w:val="007A69C1"/>
    <w:rsid w:val="007A7030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0D76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57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6C79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0490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5A7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52AB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530"/>
    <w:rsid w:val="00D62969"/>
    <w:rsid w:val="00D645E4"/>
    <w:rsid w:val="00D659F1"/>
    <w:rsid w:val="00D65E44"/>
    <w:rsid w:val="00D65FB8"/>
    <w:rsid w:val="00D678AF"/>
    <w:rsid w:val="00D7015A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3E6D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310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E7630996-A9A0-436D-8EBA-2AEF326DA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E6D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182364,7b4f4e1f410a49cddb0d906ff0565796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751B2"/>
    <w:rsid w:val="00280E0F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62219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770"/>
    <w:rsid w:val="00A2612F"/>
    <w:rsid w:val="00A30EF7"/>
    <w:rsid w:val="00A66B6F"/>
    <w:rsid w:val="00A76104"/>
    <w:rsid w:val="00AA69BC"/>
    <w:rsid w:val="00AB4476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C3871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8</cp:revision>
  <cp:lastPrinted>2024-11-28T09:58:00Z</cp:lastPrinted>
  <dcterms:created xsi:type="dcterms:W3CDTF">2021-02-07T18:56:00Z</dcterms:created>
  <dcterms:modified xsi:type="dcterms:W3CDTF">2024-11-28T10:12:00Z</dcterms:modified>
</cp:coreProperties>
</file>